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AUTORIZZAZIONE DEI GENITORI </w:t>
      </w:r>
    </w:p>
    <w:p>
      <w:pPr>
        <w:pStyle w:val="Di default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PER AFFIDAMENTO E TRASPORTO MINORI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Nome e cognome dell</w:t>
      </w:r>
      <w:r>
        <w:rPr>
          <w:rFonts w:ascii="Times Roman" w:hAnsi="Times Roman" w:hint="default"/>
          <w:b w:val="1"/>
          <w:bCs w:val="1"/>
          <w:rtl w:val="1"/>
        </w:rPr>
        <w:t>’</w:t>
      </w:r>
      <w:r>
        <w:rPr>
          <w:rFonts w:ascii="Times Roman" w:hAnsi="Times Roman"/>
          <w:b w:val="1"/>
          <w:bCs w:val="1"/>
          <w:rtl w:val="0"/>
          <w:lang w:val="pt-PT"/>
        </w:rPr>
        <w:t>atleta</w:t>
      </w:r>
      <w:r>
        <w:rPr>
          <w:rFonts w:ascii="Times Roman" w:hAnsi="Times Roman"/>
          <w:rtl w:val="0"/>
          <w:lang w:val="en-US"/>
        </w:rPr>
        <w:t xml:space="preserve"> _________________________________ C.F_____________________________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nato/a a ____________________________________ prov. _______ il__________________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residente a ____________________CAP __________Via ______________________n.____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>Genitore 1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Io sottoscritto/a ________________________________ C.F. 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nato a _____________________________________ prov. _______ il_______________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residente a ____________________CAP __________Via ______________________n._____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 xml:space="preserve">Genitore 2 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Io sottoscritto/a ________________________________ C.F. 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nato a _____________________________________ prov. _______ il_______________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residente a ____________________CAP __________Via ______________________n._____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AUTORIZZO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 xml:space="preserve">Il </w:t>
      </w:r>
      <w:r>
        <w:rPr>
          <w:rFonts w:ascii="Times Roman" w:hAnsi="Times Roman"/>
          <w:b w:val="1"/>
          <w:bCs w:val="1"/>
          <w:rtl w:val="0"/>
          <w:lang w:val="it-IT"/>
        </w:rPr>
        <w:t>trasporto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it-IT"/>
        </w:rPr>
        <w:t>sia con mezzi</w:t>
      </w:r>
      <w:r>
        <w:rPr>
          <w:rFonts w:ascii="Times Roman" w:hAnsi="Times Roman"/>
          <w:rtl w:val="0"/>
          <w:lang w:val="it-IT"/>
        </w:rPr>
        <w:t xml:space="preserve"> della ASD Atletica Alto Garda e Ledro, di altre associazioni sportive o mezzi privati </w:t>
      </w:r>
      <w:r>
        <w:rPr>
          <w:rFonts w:ascii="Times Roman" w:hAnsi="Times Roman"/>
          <w:b w:val="1"/>
          <w:bCs w:val="1"/>
          <w:rtl w:val="0"/>
          <w:lang w:val="it-IT"/>
        </w:rPr>
        <w:t>con alla guida dirigenti/allenatori autorizzati e affidatari dei minori</w:t>
      </w:r>
      <w:r>
        <w:rPr>
          <w:rFonts w:ascii="Times Roman" w:hAnsi="Times Roman"/>
          <w:rtl w:val="0"/>
        </w:rPr>
        <w:t xml:space="preserve"> 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sia a piedi</w:t>
      </w:r>
      <w:r>
        <w:rPr>
          <w:rFonts w:ascii="Times Roman" w:hAnsi="Times Roman"/>
          <w:rtl w:val="0"/>
          <w:lang w:val="it-IT"/>
        </w:rPr>
        <w:t xml:space="preserve"> nelle vicinanze dell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it-IT"/>
        </w:rPr>
        <w:t xml:space="preserve">impianto sportivo di Via Pomerio (Arco, TN) 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per attivit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it-IT"/>
        </w:rPr>
        <w:t>correlate all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it-IT"/>
        </w:rPr>
        <w:t>attivit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it-IT"/>
        </w:rPr>
        <w:t xml:space="preserve">sportiva (uscite/trasferte per gare e allenamenti) al di fuori del centro sportivo di Via Pomerio (Arco, TN) </w:t>
      </w:r>
      <w:r>
        <w:rPr>
          <w:rFonts w:ascii="Times Roman" w:hAnsi="Times Roman"/>
          <w:b w:val="1"/>
          <w:bCs w:val="1"/>
          <w:rtl w:val="0"/>
          <w:lang w:val="it-IT"/>
        </w:rPr>
        <w:t>durante gli anni solari 2026 e 2027</w:t>
      </w:r>
      <w:r>
        <w:rPr>
          <w:rFonts w:ascii="Times Roman" w:hAnsi="Times Roman"/>
          <w:rtl w:val="0"/>
        </w:rPr>
        <w:t xml:space="preserve">. </w:t>
      </w:r>
    </w:p>
    <w:p>
      <w:pPr>
        <w:pStyle w:val="Di default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both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>Trattamento dei dati personali</w:t>
      </w:r>
    </w:p>
    <w:p>
      <w:pPr>
        <w:pStyle w:val="Di default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I dati contenuti nel presente modulo saranno utilizzati dalla societ</w:t>
      </w:r>
      <w:r>
        <w:rPr>
          <w:rFonts w:ascii="Times Roman" w:hAnsi="Times Roman" w:hint="default"/>
          <w:rtl w:val="0"/>
          <w:lang w:val="it-IT"/>
        </w:rPr>
        <w:t xml:space="preserve">à </w:t>
      </w:r>
      <w:r>
        <w:rPr>
          <w:rFonts w:ascii="Times Roman" w:hAnsi="Times Roman"/>
          <w:rtl w:val="0"/>
          <w:lang w:val="it-IT"/>
        </w:rPr>
        <w:t>esclusivamente per organizzare e gestire le attivit</w:t>
      </w:r>
      <w:r>
        <w:rPr>
          <w:rFonts w:ascii="Times Roman" w:hAnsi="Times Roman" w:hint="default"/>
          <w:rtl w:val="0"/>
          <w:lang w:val="it-IT"/>
        </w:rPr>
        <w:t xml:space="preserve">à </w:t>
      </w:r>
      <w:r>
        <w:rPr>
          <w:rFonts w:ascii="Times Roman" w:hAnsi="Times Roman"/>
          <w:rtl w:val="0"/>
          <w:lang w:val="it-IT"/>
        </w:rPr>
        <w:t>e le trasferte, nei limiti dell'informativa privacy resa agli interessati ai sensi del regolamento (UE) 2016/679. La firma del modulo attesta la presa visione dell'informativa.</w:t>
      </w:r>
    </w:p>
    <w:p>
      <w:pPr>
        <w:pStyle w:val="Di default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Luogo e data ______________________________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Firma del genitore 1 _____________________________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i default"/>
        <w:suppressAutoHyphens w:val="1"/>
        <w:spacing w:before="0" w:line="240" w:lineRule="auto"/>
        <w:jc w:val="left"/>
      </w:pPr>
      <w:r>
        <w:rPr>
          <w:rFonts w:ascii="Times Roman" w:hAnsi="Times Roman"/>
          <w:rtl w:val="0"/>
          <w:lang w:val="en-US"/>
        </w:rPr>
        <w:t>Firma del genitore 2 _____________________________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38"/>
        <w:tab w:val="clear" w:pos="9020"/>
      </w:tabs>
      <w:jc w:val="left"/>
    </w:pPr>
    <w:r>
      <w:tab/>
    </w:r>
    <w:r>
      <w:drawing xmlns:a="http://schemas.openxmlformats.org/drawingml/2006/main">
        <wp:inline distT="0" distB="0" distL="0" distR="0">
          <wp:extent cx="1295400" cy="1193800"/>
          <wp:effectExtent l="0" t="0" r="0" b="0"/>
          <wp:docPr id="1073741825" name="officeArt object" descr="filmato-incolla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filmato-incollato.png" descr="filmato-incollato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193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